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9C" w:rsidRDefault="00843462">
      <w:r>
        <w:t>Lista osób, które w dniu 26.08.2016r. przystąpiły do testu kwalifikacyjnego :</w:t>
      </w:r>
    </w:p>
    <w:p w:rsidR="00843462" w:rsidRDefault="00843462" w:rsidP="00843462">
      <w:pPr>
        <w:pStyle w:val="Akapitzlist"/>
        <w:numPr>
          <w:ilvl w:val="0"/>
          <w:numId w:val="1"/>
        </w:numPr>
      </w:pPr>
      <w:proofErr w:type="spellStart"/>
      <w:r>
        <w:t>Procel</w:t>
      </w:r>
      <w:proofErr w:type="spellEnd"/>
      <w:r>
        <w:t xml:space="preserve"> Patrycja – wynik testu: zaliczony</w:t>
      </w:r>
      <w:bookmarkStart w:id="0" w:name="_GoBack"/>
      <w:bookmarkEnd w:id="0"/>
    </w:p>
    <w:sectPr w:rsidR="00843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37EF6"/>
    <w:multiLevelType w:val="hybridMultilevel"/>
    <w:tmpl w:val="2D5A3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62"/>
    <w:rsid w:val="00152E4A"/>
    <w:rsid w:val="004637AF"/>
    <w:rsid w:val="0084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Rekrutacja-2</dc:creator>
  <cp:lastModifiedBy>Rekrutacja-2</cp:lastModifiedBy>
  <cp:revision>1</cp:revision>
  <dcterms:created xsi:type="dcterms:W3CDTF">2016-08-30T08:52:00Z</dcterms:created>
  <dcterms:modified xsi:type="dcterms:W3CDTF">2016-08-30T08:56:00Z</dcterms:modified>
</cp:coreProperties>
</file>