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40496A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22</w:t>
      </w:r>
    </w:p>
    <w:p w:rsidR="00A562CC" w:rsidRDefault="00A562CC" w:rsidP="00A562CC">
      <w:pPr>
        <w:spacing w:line="360" w:lineRule="auto"/>
        <w:jc w:val="center"/>
      </w:pPr>
      <w:r>
        <w:t xml:space="preserve">Wydziałowej </w:t>
      </w:r>
      <w:r w:rsidR="00517CE5">
        <w:t>K</w:t>
      </w:r>
      <w:r w:rsidR="0040496A">
        <w:t>omisji Wyborczej (WKW) z dnia 7</w:t>
      </w:r>
      <w:r>
        <w:t xml:space="preserve"> </w:t>
      </w:r>
      <w:r w:rsidR="0040496A">
        <w:t>listopada 2017</w:t>
      </w:r>
      <w:r>
        <w:t xml:space="preserve"> r.</w:t>
      </w:r>
    </w:p>
    <w:p w:rsidR="00A562CC" w:rsidRDefault="00A562CC" w:rsidP="005720EA">
      <w:pPr>
        <w:spacing w:line="360" w:lineRule="auto"/>
        <w:rPr>
          <w:b/>
        </w:rPr>
      </w:pPr>
    </w:p>
    <w:p w:rsidR="00BB50FF" w:rsidRDefault="0040496A" w:rsidP="0040496A">
      <w:pPr>
        <w:ind w:firstLine="705"/>
        <w:jc w:val="both"/>
      </w:pPr>
      <w:r>
        <w:t xml:space="preserve">Wypełniając postanowienia § 22 ust.1 pkt. 2 Ordynacji Wyborczej stanowiącej załącznik nr 1 do Statutu Zachodniopomorskiego Uniwersytetu Technologicznego w Szczecinie WKW </w:t>
      </w:r>
      <w:r>
        <w:t xml:space="preserve">informuje o wynikach </w:t>
      </w:r>
      <w:r w:rsidRPr="0003361E">
        <w:rPr>
          <w:u w:val="single"/>
        </w:rPr>
        <w:t>wyborów uzupełniających</w:t>
      </w:r>
      <w:r>
        <w:t xml:space="preserve"> w celu wyłonienia delegatów na zebranie uczelniane w grupie pozostałych nauczycieli akademickich</w:t>
      </w:r>
      <w:r>
        <w:t xml:space="preserve"> </w:t>
      </w:r>
      <w:r>
        <w:t>na ka</w:t>
      </w:r>
      <w:r>
        <w:t>dencję 2016</w:t>
      </w:r>
      <w:r w:rsidR="0003361E">
        <w:t>-2020.</w:t>
      </w:r>
    </w:p>
    <w:p w:rsidR="0040496A" w:rsidRDefault="0040496A" w:rsidP="0040496A">
      <w:pPr>
        <w:ind w:firstLine="705"/>
        <w:jc w:val="both"/>
      </w:pPr>
    </w:p>
    <w:p w:rsidR="002A3F22" w:rsidRDefault="002A3F22" w:rsidP="0003361E">
      <w:pPr>
        <w:jc w:val="both"/>
      </w:pPr>
      <w:r>
        <w:t>Na Wydziale Nauk o Żywności i Rybactwa w dniu 7.22.2017 r. w grupie pozostałych nauczycieli akademickich wybrani zostali:</w:t>
      </w:r>
    </w:p>
    <w:p w:rsidR="00BB50FF" w:rsidRDefault="0040496A" w:rsidP="00BB50FF">
      <w:pPr>
        <w:pStyle w:val="Akapitzlist"/>
        <w:numPr>
          <w:ilvl w:val="0"/>
          <w:numId w:val="3"/>
        </w:numPr>
        <w:jc w:val="both"/>
      </w:pPr>
      <w:r>
        <w:t>Felisiak Katarzyna – 21</w:t>
      </w:r>
      <w:r w:rsidR="00BB50FF">
        <w:t xml:space="preserve"> głosów,</w:t>
      </w:r>
    </w:p>
    <w:p w:rsidR="00BB50FF" w:rsidRDefault="0040496A" w:rsidP="00BB50FF">
      <w:pPr>
        <w:pStyle w:val="Akapitzlist"/>
        <w:numPr>
          <w:ilvl w:val="0"/>
          <w:numId w:val="3"/>
        </w:numPr>
        <w:jc w:val="both"/>
      </w:pPr>
      <w:proofErr w:type="spellStart"/>
      <w:r>
        <w:t>Mituniewicz</w:t>
      </w:r>
      <w:proofErr w:type="spellEnd"/>
      <w:r>
        <w:t>-Małek Anna – 20</w:t>
      </w:r>
      <w:r w:rsidR="00BB50FF">
        <w:t xml:space="preserve"> głosów,</w:t>
      </w:r>
    </w:p>
    <w:p w:rsidR="00BB50FF" w:rsidRDefault="0040496A" w:rsidP="00BB50FF">
      <w:pPr>
        <w:pStyle w:val="Akapitzlist"/>
        <w:numPr>
          <w:ilvl w:val="0"/>
          <w:numId w:val="3"/>
        </w:numPr>
        <w:jc w:val="both"/>
      </w:pPr>
      <w:r>
        <w:t>Sawicki Wojciech – 20</w:t>
      </w:r>
      <w:r w:rsidR="00BB50FF">
        <w:t xml:space="preserve"> głosów,</w:t>
      </w:r>
    </w:p>
    <w:p w:rsidR="00BB50FF" w:rsidRDefault="0040496A" w:rsidP="00BB50FF">
      <w:pPr>
        <w:ind w:left="1065"/>
        <w:jc w:val="both"/>
      </w:pPr>
      <w:r>
        <w:t>na 21</w:t>
      </w:r>
      <w:r w:rsidR="00BB50FF">
        <w:t xml:space="preserve"> oddanych głosów ważnych</w:t>
      </w:r>
    </w:p>
    <w:p w:rsidR="00BB50FF" w:rsidRDefault="00BB50FF" w:rsidP="0040496A">
      <w:pPr>
        <w:jc w:val="both"/>
      </w:pPr>
    </w:p>
    <w:p w:rsidR="00517CE5" w:rsidRDefault="00517CE5" w:rsidP="00BB50FF">
      <w:pPr>
        <w:jc w:val="both"/>
      </w:pPr>
      <w:bookmarkStart w:id="0" w:name="_GoBack"/>
      <w:bookmarkEnd w:id="0"/>
    </w:p>
    <w:p w:rsidR="00517CE5" w:rsidRDefault="003B3A99" w:rsidP="00517CE5">
      <w:pPr>
        <w:jc w:val="both"/>
      </w:pPr>
      <w:r>
        <w:t>W związku z powyższym</w:t>
      </w:r>
      <w:r w:rsidR="00517CE5">
        <w:t xml:space="preserve"> WKW odwołuje wc</w:t>
      </w:r>
      <w:r>
        <w:t>ześniej ustaloną</w:t>
      </w:r>
      <w:r w:rsidR="0040496A">
        <w:t xml:space="preserve"> (komunikat nr 21</w:t>
      </w:r>
      <w:r>
        <w:t xml:space="preserve">) </w:t>
      </w:r>
      <w:r w:rsidR="00D56762">
        <w:t>drugą</w:t>
      </w:r>
      <w:r>
        <w:t xml:space="preserve"> turę</w:t>
      </w:r>
      <w:r w:rsidR="00517CE5">
        <w:t xml:space="preserve"> wyborów.</w:t>
      </w:r>
    </w:p>
    <w:p w:rsidR="00517CE5" w:rsidRDefault="00517CE5" w:rsidP="00F60FF4">
      <w:pPr>
        <w:jc w:val="both"/>
      </w:pPr>
    </w:p>
    <w:p w:rsidR="00517CE5" w:rsidRDefault="00517CE5" w:rsidP="00A562CC">
      <w:pPr>
        <w:ind w:firstLine="705"/>
        <w:jc w:val="both"/>
      </w:pPr>
    </w:p>
    <w:p w:rsidR="00A562CC" w:rsidRDefault="00A562CC" w:rsidP="00A562CC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A562CC" w:rsidRDefault="00A562CC" w:rsidP="00A562CC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A562CC" w:rsidRDefault="00A562CC" w:rsidP="00A562CC">
      <w:pPr>
        <w:jc w:val="both"/>
      </w:pPr>
    </w:p>
    <w:p w:rsidR="006358C7" w:rsidRDefault="00A562CC" w:rsidP="00783F6E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sectPr w:rsidR="006358C7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144B"/>
    <w:multiLevelType w:val="hybridMultilevel"/>
    <w:tmpl w:val="7798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7AB1"/>
    <w:multiLevelType w:val="hybridMultilevel"/>
    <w:tmpl w:val="ECD8E1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CF5CE5"/>
    <w:multiLevelType w:val="hybridMultilevel"/>
    <w:tmpl w:val="2DFEF4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037FA7"/>
    <w:multiLevelType w:val="hybridMultilevel"/>
    <w:tmpl w:val="AFC4748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03361E"/>
    <w:rsid w:val="00130084"/>
    <w:rsid w:val="00171015"/>
    <w:rsid w:val="002A3F22"/>
    <w:rsid w:val="002A48B1"/>
    <w:rsid w:val="002A5484"/>
    <w:rsid w:val="002E527A"/>
    <w:rsid w:val="003B3A99"/>
    <w:rsid w:val="003D5519"/>
    <w:rsid w:val="00403CEA"/>
    <w:rsid w:val="0040496A"/>
    <w:rsid w:val="00464D9D"/>
    <w:rsid w:val="004D3B7D"/>
    <w:rsid w:val="00517CE5"/>
    <w:rsid w:val="005720EA"/>
    <w:rsid w:val="005B748D"/>
    <w:rsid w:val="006358C7"/>
    <w:rsid w:val="00675E00"/>
    <w:rsid w:val="006D0429"/>
    <w:rsid w:val="006F4A77"/>
    <w:rsid w:val="00710AE7"/>
    <w:rsid w:val="0074244E"/>
    <w:rsid w:val="00773359"/>
    <w:rsid w:val="00783F6E"/>
    <w:rsid w:val="007E5BE1"/>
    <w:rsid w:val="009B1F17"/>
    <w:rsid w:val="00A562CC"/>
    <w:rsid w:val="00AC4F67"/>
    <w:rsid w:val="00B50B48"/>
    <w:rsid w:val="00B52188"/>
    <w:rsid w:val="00BB50FF"/>
    <w:rsid w:val="00C04209"/>
    <w:rsid w:val="00C048DD"/>
    <w:rsid w:val="00C3764C"/>
    <w:rsid w:val="00CA7664"/>
    <w:rsid w:val="00D40AB9"/>
    <w:rsid w:val="00D56762"/>
    <w:rsid w:val="00E3491F"/>
    <w:rsid w:val="00F60FF4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6</cp:revision>
  <cp:lastPrinted>2016-03-06T13:26:00Z</cp:lastPrinted>
  <dcterms:created xsi:type="dcterms:W3CDTF">2016-05-18T13:41:00Z</dcterms:created>
  <dcterms:modified xsi:type="dcterms:W3CDTF">2017-11-07T14:29:00Z</dcterms:modified>
</cp:coreProperties>
</file>